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4744" w14:textId="3C331AEC" w:rsidR="00F971AE" w:rsidRDefault="00AB1D4D" w:rsidP="00AB1D4D">
      <w:pPr>
        <w:pStyle w:val="Heading1"/>
      </w:pPr>
      <w:r w:rsidRPr="00AB1D4D">
        <w:t xml:space="preserve">Teaching Support Staff </w:t>
      </w:r>
      <w:r>
        <w:t>–</w:t>
      </w:r>
      <w:r w:rsidRPr="00AB1D4D">
        <w:t xml:space="preserve"> FAQs</w:t>
      </w:r>
    </w:p>
    <w:p w14:paraId="0531BB31" w14:textId="38B49BCE" w:rsidR="00AB1D4D" w:rsidRDefault="00AB1D4D" w:rsidP="00AB1D4D"/>
    <w:p w14:paraId="75426FCC" w14:textId="77777777" w:rsidR="0055620D" w:rsidRPr="00D30614" w:rsidRDefault="0055620D" w:rsidP="0055620D">
      <w:pPr>
        <w:pStyle w:val="xmsolistparagraph"/>
        <w:shd w:val="clear" w:color="auto" w:fill="FFFFFF"/>
        <w:spacing w:before="0" w:beforeAutospacing="0" w:after="0" w:afterAutospacing="0"/>
        <w:rPr>
          <w:rFonts w:ascii="Calibri" w:hAnsi="Calibri" w:cs="Calibri"/>
          <w:b/>
          <w:bCs/>
          <w:color w:val="201F1E"/>
        </w:rPr>
      </w:pPr>
      <w:r w:rsidRPr="00D30614">
        <w:rPr>
          <w:rFonts w:ascii="Calibri" w:hAnsi="Calibri" w:cs="Calibri"/>
          <w:b/>
          <w:bCs/>
          <w:color w:val="201F1E"/>
        </w:rPr>
        <w:t>Q. What essential training is required as a TSR?</w:t>
      </w:r>
    </w:p>
    <w:p w14:paraId="10C7DD13" w14:textId="69CD4849" w:rsidR="0055620D" w:rsidRPr="00D30614" w:rsidRDefault="0055620D" w:rsidP="0055620D">
      <w:pPr>
        <w:pStyle w:val="xmsolistparagraph"/>
        <w:shd w:val="clear" w:color="auto" w:fill="FFFFFF"/>
        <w:spacing w:before="0" w:beforeAutospacing="0" w:after="0" w:afterAutospacing="0"/>
        <w:rPr>
          <w:rFonts w:ascii="Calibri" w:hAnsi="Calibri" w:cs="Calibri"/>
          <w:color w:val="201F1E"/>
        </w:rPr>
      </w:pPr>
      <w:r w:rsidRPr="00D30614">
        <w:rPr>
          <w:rFonts w:ascii="Calibri" w:hAnsi="Calibri" w:cs="Calibri"/>
          <w:color w:val="201F1E"/>
        </w:rPr>
        <w:t xml:space="preserve">A. The essential training consists of a selection of e-learning </w:t>
      </w:r>
      <w:r>
        <w:rPr>
          <w:rFonts w:ascii="Calibri" w:hAnsi="Calibri" w:cs="Calibri"/>
          <w:color w:val="201F1E"/>
        </w:rPr>
        <w:t xml:space="preserve">modules </w:t>
      </w:r>
      <w:r w:rsidRPr="00D30614">
        <w:rPr>
          <w:rFonts w:ascii="Calibri" w:hAnsi="Calibri" w:cs="Calibri"/>
          <w:color w:val="201F1E"/>
        </w:rPr>
        <w:t xml:space="preserve">(Inclusion Essentials, Health and Safety Essentials, Information Security and Data Protection) and you should be paid to complete this training The Introduction to Higher Education Teaching programme is also essential </w:t>
      </w:r>
      <w:r>
        <w:rPr>
          <w:rFonts w:ascii="Calibri" w:hAnsi="Calibri" w:cs="Calibri"/>
          <w:color w:val="201F1E"/>
        </w:rPr>
        <w:t xml:space="preserve">along with the on-line Mental Health Awareness module. A tital of 7 hours training can be claimed on completion of these induction sessions. </w:t>
      </w:r>
    </w:p>
    <w:p w14:paraId="5E78CE09" w14:textId="77777777" w:rsidR="0055620D" w:rsidRPr="00D30614" w:rsidRDefault="0055620D" w:rsidP="0055620D">
      <w:pPr>
        <w:pStyle w:val="xmsolistparagraph"/>
        <w:shd w:val="clear" w:color="auto" w:fill="FFFFFF"/>
        <w:spacing w:before="0" w:beforeAutospacing="0" w:after="0" w:afterAutospacing="0"/>
        <w:rPr>
          <w:rFonts w:ascii="Calibri" w:hAnsi="Calibri" w:cs="Calibri"/>
          <w:color w:val="201F1E"/>
        </w:rPr>
      </w:pPr>
    </w:p>
    <w:p w14:paraId="5B850895" w14:textId="2B3F0500" w:rsidR="0055620D" w:rsidRPr="00D30614" w:rsidRDefault="0055620D" w:rsidP="0055620D">
      <w:pPr>
        <w:pStyle w:val="xmsolistparagraph"/>
        <w:shd w:val="clear" w:color="auto" w:fill="FFFFFF"/>
        <w:spacing w:before="0" w:beforeAutospacing="0" w:after="0" w:afterAutospacing="0"/>
        <w:rPr>
          <w:rFonts w:ascii="Calibri" w:hAnsi="Calibri" w:cs="Calibri"/>
          <w:color w:val="201F1E"/>
        </w:rPr>
      </w:pPr>
      <w:r w:rsidRPr="00D30614">
        <w:rPr>
          <w:rFonts w:ascii="Calibri" w:hAnsi="Calibri" w:cs="Calibri"/>
          <w:color w:val="201F1E"/>
        </w:rPr>
        <w:t>If you have already completed the Digital Design course or Blended Learning and Teaching course</w:t>
      </w:r>
      <w:r w:rsidR="004C699E">
        <w:rPr>
          <w:rFonts w:ascii="Calibri" w:hAnsi="Calibri" w:cs="Calibri"/>
          <w:color w:val="201F1E"/>
        </w:rPr>
        <w:t>,</w:t>
      </w:r>
      <w:r w:rsidRPr="00D30614">
        <w:rPr>
          <w:rFonts w:ascii="Calibri" w:hAnsi="Calibri" w:cs="Calibri"/>
          <w:color w:val="201F1E"/>
        </w:rPr>
        <w:t xml:space="preserve"> then you will </w:t>
      </w:r>
      <w:r w:rsidR="004C699E">
        <w:rPr>
          <w:rFonts w:ascii="Calibri" w:hAnsi="Calibri" w:cs="Calibri"/>
          <w:color w:val="201F1E"/>
        </w:rPr>
        <w:t xml:space="preserve">not </w:t>
      </w:r>
      <w:r w:rsidRPr="00D30614">
        <w:rPr>
          <w:rFonts w:ascii="Calibri" w:hAnsi="Calibri" w:cs="Calibri"/>
          <w:color w:val="201F1E"/>
        </w:rPr>
        <w:t xml:space="preserve">be </w:t>
      </w:r>
      <w:r w:rsidR="004C699E">
        <w:rPr>
          <w:rFonts w:ascii="Calibri" w:hAnsi="Calibri" w:cs="Calibri"/>
          <w:color w:val="201F1E"/>
        </w:rPr>
        <w:t xml:space="preserve">required to </w:t>
      </w:r>
      <w:r w:rsidRPr="00D30614">
        <w:rPr>
          <w:rFonts w:ascii="Calibri" w:hAnsi="Calibri" w:cs="Calibri"/>
          <w:color w:val="201F1E"/>
        </w:rPr>
        <w:t>complet</w:t>
      </w:r>
      <w:r w:rsidR="004C699E">
        <w:rPr>
          <w:rFonts w:ascii="Calibri" w:hAnsi="Calibri" w:cs="Calibri"/>
          <w:color w:val="201F1E"/>
        </w:rPr>
        <w:t>e</w:t>
      </w:r>
      <w:r w:rsidRPr="00D30614">
        <w:rPr>
          <w:rFonts w:ascii="Calibri" w:hAnsi="Calibri" w:cs="Calibri"/>
          <w:color w:val="201F1E"/>
        </w:rPr>
        <w:t xml:space="preserve"> the Introduction to Higher Education Teaching programme. </w:t>
      </w:r>
    </w:p>
    <w:p w14:paraId="19A729C0" w14:textId="77777777" w:rsidR="0055620D" w:rsidRPr="00D30614" w:rsidRDefault="0055620D" w:rsidP="0055620D">
      <w:pPr>
        <w:pStyle w:val="xmsolistparagraph"/>
        <w:shd w:val="clear" w:color="auto" w:fill="FFFFFF"/>
        <w:spacing w:before="0" w:beforeAutospacing="0" w:after="0" w:afterAutospacing="0"/>
        <w:rPr>
          <w:rFonts w:ascii="Calibri" w:hAnsi="Calibri" w:cs="Calibri"/>
          <w:color w:val="201F1E"/>
        </w:rPr>
      </w:pPr>
    </w:p>
    <w:p w14:paraId="62FC2DFC" w14:textId="61018C5E" w:rsidR="00AB1D4D" w:rsidRPr="00D30614" w:rsidRDefault="00AB1D4D" w:rsidP="00AB1D4D">
      <w:pPr>
        <w:pStyle w:val="xmsolistparagraph"/>
        <w:shd w:val="clear" w:color="auto" w:fill="FFFFFF"/>
        <w:spacing w:before="0" w:beforeAutospacing="0" w:after="0" w:afterAutospacing="0"/>
        <w:rPr>
          <w:rFonts w:ascii="Calibri" w:hAnsi="Calibri" w:cs="Calibri"/>
          <w:b/>
          <w:bCs/>
          <w:color w:val="201F1E"/>
        </w:rPr>
      </w:pPr>
      <w:r w:rsidRPr="00D30614">
        <w:rPr>
          <w:rFonts w:ascii="Calibri" w:hAnsi="Calibri" w:cs="Calibri"/>
          <w:b/>
          <w:bCs/>
          <w:color w:val="201F1E"/>
        </w:rPr>
        <w:t>Q. How is continuous service for the purposes of occupational sick pay determined if the TSR has a break over the summer?</w:t>
      </w:r>
    </w:p>
    <w:p w14:paraId="05A6FAA9" w14:textId="737C2EA6" w:rsidR="00AB1D4D" w:rsidRDefault="00AB1D4D" w:rsidP="009A655E">
      <w:pPr>
        <w:pStyle w:val="xmsolistparagraph"/>
        <w:shd w:val="clear" w:color="auto" w:fill="FFFFFF"/>
        <w:spacing w:before="0" w:beforeAutospacing="0" w:after="0" w:afterAutospacing="0"/>
        <w:rPr>
          <w:rFonts w:ascii="Calibri" w:hAnsi="Calibri" w:cs="Calibri"/>
          <w:color w:val="201F1E"/>
        </w:rPr>
      </w:pPr>
      <w:r w:rsidRPr="00D30614">
        <w:rPr>
          <w:rFonts w:ascii="Calibri" w:hAnsi="Calibri" w:cs="Calibri"/>
          <w:color w:val="201F1E"/>
        </w:rPr>
        <w:t>A. Continuous service carries over if a TSR has been contracted and has worked in both teaching block 1 and teaching block 2. The break in the summer is disregarded in these cases.</w:t>
      </w:r>
    </w:p>
    <w:p w14:paraId="43A16AA9" w14:textId="77777777" w:rsidR="009A655E" w:rsidRPr="009A655E" w:rsidRDefault="009A655E" w:rsidP="009A655E">
      <w:pPr>
        <w:pStyle w:val="xmsolistparagraph"/>
        <w:shd w:val="clear" w:color="auto" w:fill="FFFFFF"/>
        <w:spacing w:before="0" w:beforeAutospacing="0" w:after="0" w:afterAutospacing="0"/>
        <w:rPr>
          <w:rFonts w:ascii="Calibri" w:hAnsi="Calibri" w:cs="Calibri"/>
          <w:color w:val="201F1E"/>
        </w:rPr>
      </w:pPr>
    </w:p>
    <w:p w14:paraId="5DCA5FD7" w14:textId="0E59C79C" w:rsidR="00AB1D4D" w:rsidRPr="00D30614" w:rsidRDefault="00AB1D4D" w:rsidP="00AB1D4D">
      <w:pPr>
        <w:pStyle w:val="xmsolistparagraph"/>
        <w:shd w:val="clear" w:color="auto" w:fill="FFFFFF"/>
        <w:spacing w:before="0" w:beforeAutospacing="0" w:after="0" w:afterAutospacing="0"/>
        <w:contextualSpacing/>
        <w:rPr>
          <w:rFonts w:ascii="Calibri" w:hAnsi="Calibri" w:cs="Calibri"/>
          <w:b/>
          <w:bCs/>
          <w:color w:val="201F1E"/>
        </w:rPr>
      </w:pPr>
      <w:r w:rsidRPr="00D30614">
        <w:rPr>
          <w:rFonts w:ascii="Calibri" w:hAnsi="Calibri" w:cs="Calibri"/>
          <w:b/>
          <w:bCs/>
          <w:color w:val="201F1E"/>
        </w:rPr>
        <w:t>Q. Can a TSR be in the NHS Pension Scheme if they are coming from an NHS organisation?</w:t>
      </w:r>
    </w:p>
    <w:p w14:paraId="37CB9339" w14:textId="708EFEE2" w:rsidR="00AB1D4D" w:rsidRPr="00D30614" w:rsidRDefault="00D30614" w:rsidP="00AB1D4D">
      <w:pPr>
        <w:pStyle w:val="xmsolistparagraph"/>
        <w:shd w:val="clear" w:color="auto" w:fill="FFFFFF"/>
        <w:spacing w:before="0" w:beforeAutospacing="0" w:after="0" w:afterAutospacing="0"/>
        <w:rPr>
          <w:rFonts w:ascii="Calibri" w:hAnsi="Calibri" w:cs="Calibri"/>
          <w:color w:val="201F1E"/>
        </w:rPr>
      </w:pPr>
      <w:r w:rsidRPr="00D30614">
        <w:rPr>
          <w:rFonts w:ascii="Calibri" w:hAnsi="Calibri" w:cs="Calibri"/>
          <w:color w:val="201F1E"/>
        </w:rPr>
        <w:t xml:space="preserve">A. </w:t>
      </w:r>
      <w:r w:rsidR="00AB1D4D" w:rsidRPr="00D30614">
        <w:rPr>
          <w:rFonts w:ascii="Calibri" w:hAnsi="Calibri" w:cs="Calibri"/>
          <w:color w:val="201F1E"/>
        </w:rPr>
        <w:t>No, TSRs can only be in USS or UBGPP.</w:t>
      </w:r>
    </w:p>
    <w:p w14:paraId="4CBDE7EB" w14:textId="77777777" w:rsidR="00AB1D4D" w:rsidRPr="00D30614" w:rsidRDefault="00AB1D4D" w:rsidP="00AB1D4D">
      <w:pPr>
        <w:pStyle w:val="xmsolistparagraph"/>
        <w:shd w:val="clear" w:color="auto" w:fill="FFFFFF"/>
        <w:spacing w:before="0" w:beforeAutospacing="0" w:after="0" w:afterAutospacing="0"/>
        <w:rPr>
          <w:rFonts w:ascii="Calibri" w:hAnsi="Calibri" w:cs="Calibri"/>
          <w:color w:val="201F1E"/>
        </w:rPr>
      </w:pPr>
    </w:p>
    <w:p w14:paraId="17DBBC90" w14:textId="0799D210" w:rsidR="00AB1D4D" w:rsidRPr="00D30614" w:rsidRDefault="00BD3094" w:rsidP="00BD3094">
      <w:pPr>
        <w:pStyle w:val="xmsolistparagraph"/>
        <w:shd w:val="clear" w:color="auto" w:fill="FFFFFF"/>
        <w:spacing w:before="0" w:beforeAutospacing="0" w:after="0" w:afterAutospacing="0"/>
        <w:rPr>
          <w:rFonts w:ascii="Calibri" w:hAnsi="Calibri" w:cs="Calibri"/>
          <w:b/>
          <w:bCs/>
          <w:color w:val="201F1E"/>
        </w:rPr>
      </w:pPr>
      <w:r w:rsidRPr="00D30614">
        <w:rPr>
          <w:rFonts w:ascii="Calibri" w:hAnsi="Calibri" w:cs="Calibri"/>
          <w:b/>
          <w:bCs/>
          <w:color w:val="201F1E"/>
        </w:rPr>
        <w:t xml:space="preserve">Q. </w:t>
      </w:r>
      <w:r w:rsidR="00AB1D4D" w:rsidRPr="00D30614">
        <w:rPr>
          <w:rFonts w:ascii="Calibri" w:hAnsi="Calibri" w:cs="Calibri"/>
          <w:b/>
          <w:bCs/>
          <w:color w:val="201F1E"/>
        </w:rPr>
        <w:t>If someone moves from TSS to TSR, do they keep their existing UCard?</w:t>
      </w:r>
    </w:p>
    <w:p w14:paraId="63DDA565" w14:textId="620565D1" w:rsidR="00AB1D4D" w:rsidRPr="00D30614" w:rsidRDefault="00D30614" w:rsidP="00BD3094">
      <w:pPr>
        <w:pStyle w:val="xmsolistparagraph"/>
        <w:shd w:val="clear" w:color="auto" w:fill="FFFFFF"/>
        <w:spacing w:before="0" w:beforeAutospacing="0" w:after="0" w:afterAutospacing="0"/>
        <w:rPr>
          <w:rFonts w:ascii="Calibri" w:hAnsi="Calibri" w:cs="Calibri"/>
          <w:color w:val="201F1E"/>
        </w:rPr>
      </w:pPr>
      <w:r w:rsidRPr="00D30614">
        <w:rPr>
          <w:rFonts w:ascii="Calibri" w:hAnsi="Calibri" w:cs="Calibri"/>
          <w:color w:val="201F1E"/>
        </w:rPr>
        <w:t xml:space="preserve">A. </w:t>
      </w:r>
      <w:r w:rsidR="00AB1D4D" w:rsidRPr="00D30614">
        <w:rPr>
          <w:rFonts w:ascii="Calibri" w:hAnsi="Calibri" w:cs="Calibri"/>
          <w:color w:val="201F1E"/>
        </w:rPr>
        <w:t>Yes, the access will be updated in the system accordingly but any local building access will need to be assigned in the normal manner.</w:t>
      </w:r>
    </w:p>
    <w:p w14:paraId="51E5EF10" w14:textId="77777777" w:rsidR="00BD3094" w:rsidRPr="00D30614" w:rsidRDefault="00BD3094" w:rsidP="00BD3094">
      <w:pPr>
        <w:pStyle w:val="xmsolistparagraph"/>
        <w:shd w:val="clear" w:color="auto" w:fill="FFFFFF"/>
        <w:spacing w:before="0" w:beforeAutospacing="0" w:after="0" w:afterAutospacing="0"/>
        <w:rPr>
          <w:rFonts w:ascii="Calibri" w:hAnsi="Calibri" w:cs="Calibri"/>
          <w:color w:val="201F1E"/>
        </w:rPr>
      </w:pPr>
    </w:p>
    <w:p w14:paraId="491EFFAA" w14:textId="298CE002" w:rsidR="00AB1D4D" w:rsidRPr="00D30614" w:rsidRDefault="00BD3094" w:rsidP="00BD3094">
      <w:pPr>
        <w:pStyle w:val="xmsolistparagraph"/>
        <w:shd w:val="clear" w:color="auto" w:fill="FFFFFF"/>
        <w:spacing w:before="0" w:beforeAutospacing="0" w:after="0" w:afterAutospacing="0"/>
        <w:rPr>
          <w:rFonts w:ascii="Calibri" w:hAnsi="Calibri" w:cs="Calibri"/>
          <w:b/>
          <w:bCs/>
          <w:color w:val="201F1E"/>
        </w:rPr>
      </w:pPr>
      <w:r w:rsidRPr="00D30614">
        <w:rPr>
          <w:rFonts w:ascii="Calibri" w:hAnsi="Calibri" w:cs="Calibri"/>
          <w:b/>
          <w:bCs/>
          <w:color w:val="201F1E"/>
        </w:rPr>
        <w:t xml:space="preserve">Q. </w:t>
      </w:r>
      <w:r w:rsidR="00AB1D4D" w:rsidRPr="00D30614">
        <w:rPr>
          <w:rFonts w:ascii="Calibri" w:hAnsi="Calibri" w:cs="Calibri"/>
          <w:b/>
          <w:bCs/>
          <w:color w:val="201F1E"/>
        </w:rPr>
        <w:t>If someone moves from TSS to TSR, do they need to have the right to work checks repeated?</w:t>
      </w:r>
    </w:p>
    <w:p w14:paraId="4542ECC8" w14:textId="0077BDCF" w:rsidR="00AB1D4D" w:rsidRPr="00D30614" w:rsidRDefault="00D30614" w:rsidP="00BD3094">
      <w:pPr>
        <w:pStyle w:val="xmsolistparagraph"/>
        <w:shd w:val="clear" w:color="auto" w:fill="FFFFFF"/>
        <w:spacing w:before="0" w:beforeAutospacing="0" w:after="0" w:afterAutospacing="0"/>
        <w:rPr>
          <w:rFonts w:ascii="Calibri" w:hAnsi="Calibri" w:cs="Calibri"/>
          <w:color w:val="201F1E"/>
        </w:rPr>
      </w:pPr>
      <w:r w:rsidRPr="00D30614">
        <w:rPr>
          <w:rFonts w:ascii="Calibri" w:hAnsi="Calibri" w:cs="Calibri"/>
          <w:color w:val="201F1E"/>
        </w:rPr>
        <w:t xml:space="preserve">A. </w:t>
      </w:r>
      <w:r w:rsidR="00994997">
        <w:rPr>
          <w:rFonts w:ascii="Calibri" w:hAnsi="Calibri" w:cs="Calibri"/>
          <w:color w:val="201F1E"/>
        </w:rPr>
        <w:t xml:space="preserve">The </w:t>
      </w:r>
      <w:r w:rsidR="00AB1D4D" w:rsidRPr="00D30614">
        <w:rPr>
          <w:rFonts w:ascii="Calibri" w:hAnsi="Calibri" w:cs="Calibri"/>
          <w:color w:val="201F1E"/>
        </w:rPr>
        <w:t xml:space="preserve">Employee Services </w:t>
      </w:r>
      <w:r w:rsidR="00994997">
        <w:rPr>
          <w:rFonts w:ascii="Calibri" w:hAnsi="Calibri" w:cs="Calibri"/>
          <w:color w:val="201F1E"/>
        </w:rPr>
        <w:t xml:space="preserve">hub </w:t>
      </w:r>
      <w:r w:rsidR="00AB1D4D" w:rsidRPr="00D30614">
        <w:rPr>
          <w:rFonts w:ascii="Calibri" w:hAnsi="Calibri" w:cs="Calibri"/>
          <w:color w:val="201F1E"/>
        </w:rPr>
        <w:t>can accept right to work checks completed by TSS as long as they meet the current standards.</w:t>
      </w:r>
    </w:p>
    <w:p w14:paraId="1F233B72" w14:textId="77777777" w:rsidR="00BD3094" w:rsidRPr="00D30614" w:rsidRDefault="00BD3094" w:rsidP="00BD3094">
      <w:pPr>
        <w:pStyle w:val="xmsolistparagraph"/>
        <w:shd w:val="clear" w:color="auto" w:fill="FFFFFF"/>
        <w:spacing w:before="0" w:beforeAutospacing="0" w:after="0" w:afterAutospacing="0"/>
        <w:rPr>
          <w:rFonts w:ascii="Calibri" w:hAnsi="Calibri" w:cs="Calibri"/>
          <w:color w:val="201F1E"/>
        </w:rPr>
      </w:pPr>
    </w:p>
    <w:p w14:paraId="33828E32" w14:textId="2BBC67FC" w:rsidR="00AB1D4D" w:rsidRPr="00D30614" w:rsidRDefault="00BD3094" w:rsidP="00BD3094">
      <w:pPr>
        <w:pStyle w:val="xmsolistparagraph"/>
        <w:shd w:val="clear" w:color="auto" w:fill="FFFFFF"/>
        <w:spacing w:before="0" w:beforeAutospacing="0" w:after="0" w:afterAutospacing="0"/>
        <w:rPr>
          <w:rFonts w:ascii="Calibri" w:hAnsi="Calibri" w:cs="Calibri"/>
          <w:b/>
          <w:bCs/>
          <w:color w:val="201F1E"/>
        </w:rPr>
      </w:pPr>
      <w:r w:rsidRPr="00D30614">
        <w:rPr>
          <w:rFonts w:ascii="Calibri" w:hAnsi="Calibri" w:cs="Calibri"/>
          <w:b/>
          <w:bCs/>
          <w:color w:val="201F1E"/>
        </w:rPr>
        <w:t xml:space="preserve">Q. </w:t>
      </w:r>
      <w:r w:rsidR="00AB1D4D" w:rsidRPr="00D30614">
        <w:rPr>
          <w:rFonts w:ascii="Calibri" w:hAnsi="Calibri" w:cs="Calibri"/>
          <w:b/>
          <w:bCs/>
          <w:color w:val="201F1E"/>
        </w:rPr>
        <w:t>Are TSRs entitled to redundancy at the end of an academic year?</w:t>
      </w:r>
    </w:p>
    <w:p w14:paraId="3295F054" w14:textId="1E7A3A11" w:rsidR="00AB1D4D" w:rsidRPr="00D30614" w:rsidRDefault="00D30614" w:rsidP="00BD3094">
      <w:pPr>
        <w:pStyle w:val="xmsolistparagraph"/>
        <w:shd w:val="clear" w:color="auto" w:fill="FFFFFF"/>
        <w:spacing w:before="0" w:beforeAutospacing="0" w:after="0" w:afterAutospacing="0"/>
        <w:rPr>
          <w:rFonts w:ascii="Calibri" w:hAnsi="Calibri" w:cs="Calibri"/>
          <w:color w:val="201F1E"/>
        </w:rPr>
      </w:pPr>
      <w:r w:rsidRPr="00D30614">
        <w:rPr>
          <w:rFonts w:ascii="Calibri" w:hAnsi="Calibri" w:cs="Calibri"/>
          <w:color w:val="201F1E"/>
        </w:rPr>
        <w:t xml:space="preserve">A. </w:t>
      </w:r>
      <w:r w:rsidR="00AB1D4D" w:rsidRPr="00D30614">
        <w:rPr>
          <w:rFonts w:ascii="Calibri" w:hAnsi="Calibri" w:cs="Calibri"/>
          <w:color w:val="201F1E"/>
        </w:rPr>
        <w:t xml:space="preserve">There is no entitlement to redundancy pay </w:t>
      </w:r>
      <w:r w:rsidR="00BD3094" w:rsidRPr="00D30614">
        <w:rPr>
          <w:rFonts w:ascii="Calibri" w:hAnsi="Calibri" w:cs="Calibri"/>
          <w:color w:val="201F1E"/>
        </w:rPr>
        <w:t xml:space="preserve">at the end of a TSR contract </w:t>
      </w:r>
      <w:r w:rsidR="00AB1D4D" w:rsidRPr="00D30614">
        <w:rPr>
          <w:rFonts w:ascii="Calibri" w:hAnsi="Calibri" w:cs="Calibri"/>
          <w:color w:val="201F1E"/>
        </w:rPr>
        <w:t xml:space="preserve">but if a TSR moves to a main staff position then continuous service as a TSR may be carried over to the main staff position and </w:t>
      </w:r>
      <w:r w:rsidR="00994997">
        <w:rPr>
          <w:rFonts w:ascii="Calibri" w:hAnsi="Calibri" w:cs="Calibri"/>
          <w:color w:val="201F1E"/>
        </w:rPr>
        <w:t xml:space="preserve">any </w:t>
      </w:r>
      <w:r w:rsidR="00AB1D4D" w:rsidRPr="00D30614">
        <w:rPr>
          <w:rFonts w:ascii="Calibri" w:hAnsi="Calibri" w:cs="Calibri"/>
          <w:color w:val="201F1E"/>
        </w:rPr>
        <w:t xml:space="preserve">entitlement to redundancy pay </w:t>
      </w:r>
      <w:r w:rsidR="00994997">
        <w:rPr>
          <w:rFonts w:ascii="Calibri" w:hAnsi="Calibri" w:cs="Calibri"/>
          <w:color w:val="201F1E"/>
        </w:rPr>
        <w:t xml:space="preserve">will be </w:t>
      </w:r>
      <w:r w:rsidR="00AB1D4D" w:rsidRPr="00D30614">
        <w:rPr>
          <w:rFonts w:ascii="Calibri" w:hAnsi="Calibri" w:cs="Calibri"/>
          <w:color w:val="201F1E"/>
        </w:rPr>
        <w:t>based on service accordingly.</w:t>
      </w:r>
    </w:p>
    <w:p w14:paraId="511C83D3" w14:textId="77777777" w:rsidR="00BD3094" w:rsidRPr="00D30614" w:rsidRDefault="00BD3094" w:rsidP="00BD3094">
      <w:pPr>
        <w:pStyle w:val="xmsolistparagraph"/>
        <w:shd w:val="clear" w:color="auto" w:fill="FFFFFF"/>
        <w:spacing w:before="0" w:beforeAutospacing="0" w:after="0" w:afterAutospacing="0"/>
        <w:rPr>
          <w:rFonts w:ascii="Calibri" w:hAnsi="Calibri" w:cs="Calibri"/>
          <w:color w:val="201F1E"/>
        </w:rPr>
      </w:pPr>
    </w:p>
    <w:p w14:paraId="3D318A07" w14:textId="2E73235F" w:rsidR="00AB1D4D" w:rsidRPr="00D30614" w:rsidRDefault="00BD3094" w:rsidP="00BD3094">
      <w:pPr>
        <w:pStyle w:val="xmsolistparagraph"/>
        <w:shd w:val="clear" w:color="auto" w:fill="FFFFFF"/>
        <w:spacing w:before="0" w:beforeAutospacing="0" w:after="0" w:afterAutospacing="0"/>
        <w:rPr>
          <w:rFonts w:ascii="Calibri" w:hAnsi="Calibri" w:cs="Calibri"/>
          <w:b/>
          <w:bCs/>
          <w:color w:val="201F1E"/>
        </w:rPr>
      </w:pPr>
      <w:r w:rsidRPr="00D30614">
        <w:rPr>
          <w:rFonts w:ascii="Calibri" w:hAnsi="Calibri" w:cs="Calibri"/>
          <w:b/>
          <w:bCs/>
          <w:color w:val="201F1E"/>
        </w:rPr>
        <w:t xml:space="preserve">Q. </w:t>
      </w:r>
      <w:r w:rsidR="00AB1D4D" w:rsidRPr="00D30614">
        <w:rPr>
          <w:rFonts w:ascii="Calibri" w:hAnsi="Calibri" w:cs="Calibri"/>
          <w:b/>
          <w:bCs/>
          <w:color w:val="201F1E"/>
        </w:rPr>
        <w:t>Are TSR staff covered by the standard HR policies (e.g. Conduct, Performance)?</w:t>
      </w:r>
    </w:p>
    <w:p w14:paraId="3088FB45" w14:textId="083EA183" w:rsidR="00AB1D4D" w:rsidRPr="00D30614" w:rsidRDefault="00D30614" w:rsidP="00BD3094">
      <w:pPr>
        <w:pStyle w:val="xmsolistparagraph"/>
        <w:shd w:val="clear" w:color="auto" w:fill="FFFFFF"/>
        <w:spacing w:before="0" w:beforeAutospacing="0" w:after="0" w:afterAutospacing="0"/>
        <w:rPr>
          <w:rFonts w:ascii="Calibri" w:hAnsi="Calibri" w:cs="Calibri"/>
          <w:color w:val="201F1E"/>
        </w:rPr>
      </w:pPr>
      <w:r w:rsidRPr="00D30614">
        <w:rPr>
          <w:rFonts w:ascii="Calibri" w:hAnsi="Calibri" w:cs="Calibri"/>
          <w:color w:val="201F1E"/>
        </w:rPr>
        <w:t xml:space="preserve">A. </w:t>
      </w:r>
      <w:r w:rsidR="00AB1D4D" w:rsidRPr="00D30614">
        <w:rPr>
          <w:rFonts w:ascii="Calibri" w:hAnsi="Calibri" w:cs="Calibri"/>
          <w:color w:val="201F1E"/>
        </w:rPr>
        <w:t>All terms and conditions for TSRs are contained in their contracts. They are subject to the relevant University policy, procedures and practice, including such matters as Health and Safety, Equality and Diversity, Data Protection, Insurance, Intellectual Property Rights, Freedom of Speech etc.  The University's procedures relating to Conduct, Capability and Grievance also apply. They are also expected to comply with all of the University's employee rules, regulations, statutes, ordinances, procedures, policies and codes of practice. </w:t>
      </w:r>
    </w:p>
    <w:p w14:paraId="6CFA8783" w14:textId="77777777" w:rsidR="00BD3094" w:rsidRPr="00D30614" w:rsidRDefault="00BD3094" w:rsidP="00BD3094">
      <w:pPr>
        <w:pStyle w:val="xmsolistparagraph"/>
        <w:shd w:val="clear" w:color="auto" w:fill="FFFFFF"/>
        <w:spacing w:before="0" w:beforeAutospacing="0" w:after="0" w:afterAutospacing="0"/>
        <w:rPr>
          <w:rFonts w:ascii="Calibri" w:hAnsi="Calibri" w:cs="Calibri"/>
          <w:color w:val="201F1E"/>
        </w:rPr>
      </w:pPr>
    </w:p>
    <w:p w14:paraId="50C57341" w14:textId="77777777" w:rsidR="00D30614" w:rsidRDefault="00D30614" w:rsidP="00BD3094">
      <w:pPr>
        <w:pStyle w:val="xmsolistparagraph"/>
        <w:shd w:val="clear" w:color="auto" w:fill="FFFFFF"/>
        <w:spacing w:before="0" w:beforeAutospacing="0" w:after="0" w:afterAutospacing="0"/>
        <w:rPr>
          <w:rFonts w:ascii="Calibri" w:hAnsi="Calibri" w:cs="Calibri"/>
          <w:b/>
          <w:bCs/>
          <w:color w:val="201F1E"/>
        </w:rPr>
      </w:pPr>
    </w:p>
    <w:p w14:paraId="4A0A610E" w14:textId="77777777" w:rsidR="00D30614" w:rsidRDefault="00D30614" w:rsidP="00BD3094">
      <w:pPr>
        <w:pStyle w:val="xmsolistparagraph"/>
        <w:shd w:val="clear" w:color="auto" w:fill="FFFFFF"/>
        <w:spacing w:before="0" w:beforeAutospacing="0" w:after="0" w:afterAutospacing="0"/>
        <w:rPr>
          <w:rFonts w:ascii="Calibri" w:hAnsi="Calibri" w:cs="Calibri"/>
          <w:b/>
          <w:bCs/>
          <w:color w:val="201F1E"/>
        </w:rPr>
      </w:pPr>
    </w:p>
    <w:p w14:paraId="121C5FE9" w14:textId="41E35A42" w:rsidR="00AB1D4D" w:rsidRPr="00D30614" w:rsidRDefault="00BD3094" w:rsidP="00BD3094">
      <w:pPr>
        <w:pStyle w:val="xmsolistparagraph"/>
        <w:shd w:val="clear" w:color="auto" w:fill="FFFFFF"/>
        <w:spacing w:before="0" w:beforeAutospacing="0" w:after="0" w:afterAutospacing="0"/>
        <w:rPr>
          <w:rFonts w:ascii="Calibri" w:hAnsi="Calibri" w:cs="Calibri"/>
          <w:b/>
          <w:bCs/>
          <w:color w:val="201F1E"/>
        </w:rPr>
      </w:pPr>
      <w:r w:rsidRPr="00D30614">
        <w:rPr>
          <w:rFonts w:ascii="Calibri" w:hAnsi="Calibri" w:cs="Calibri"/>
          <w:b/>
          <w:bCs/>
          <w:color w:val="201F1E"/>
        </w:rPr>
        <w:t xml:space="preserve">Q. </w:t>
      </w:r>
      <w:r w:rsidR="00AB1D4D" w:rsidRPr="00D30614">
        <w:rPr>
          <w:rFonts w:ascii="Calibri" w:hAnsi="Calibri" w:cs="Calibri"/>
          <w:b/>
          <w:bCs/>
          <w:color w:val="201F1E"/>
        </w:rPr>
        <w:t>Do TSR staff require a full induction, initial service review (ISR) and a line manager?</w:t>
      </w:r>
    </w:p>
    <w:p w14:paraId="659818F3" w14:textId="53581F53" w:rsidR="00AB1D4D" w:rsidRDefault="00D30614" w:rsidP="00BD3094">
      <w:pPr>
        <w:pStyle w:val="xmsolistparagraph"/>
        <w:shd w:val="clear" w:color="auto" w:fill="FFFFFF"/>
        <w:spacing w:before="0" w:beforeAutospacing="0" w:after="0" w:afterAutospacing="0"/>
        <w:rPr>
          <w:rFonts w:ascii="Calibri" w:hAnsi="Calibri" w:cs="Calibri"/>
          <w:color w:val="201F1E"/>
        </w:rPr>
      </w:pPr>
      <w:r w:rsidRPr="00D30614">
        <w:rPr>
          <w:rFonts w:ascii="Calibri" w:hAnsi="Calibri" w:cs="Calibri"/>
          <w:color w:val="201F1E"/>
        </w:rPr>
        <w:t xml:space="preserve">A. </w:t>
      </w:r>
      <w:r w:rsidR="00BD3094" w:rsidRPr="00D30614">
        <w:rPr>
          <w:rFonts w:ascii="Calibri" w:hAnsi="Calibri" w:cs="Calibri"/>
          <w:color w:val="201F1E"/>
        </w:rPr>
        <w:t xml:space="preserve">TSRs </w:t>
      </w:r>
      <w:r w:rsidR="00AB1D4D" w:rsidRPr="00D30614">
        <w:rPr>
          <w:rFonts w:ascii="Calibri" w:hAnsi="Calibri" w:cs="Calibri"/>
          <w:color w:val="201F1E"/>
        </w:rPr>
        <w:t xml:space="preserve">don't have a </w:t>
      </w:r>
      <w:r w:rsidR="0055620D">
        <w:rPr>
          <w:rFonts w:ascii="Calibri" w:hAnsi="Calibri" w:cs="Calibri"/>
          <w:color w:val="201F1E"/>
        </w:rPr>
        <w:t xml:space="preserve">formal </w:t>
      </w:r>
      <w:r w:rsidR="00AB1D4D" w:rsidRPr="00D30614">
        <w:rPr>
          <w:rFonts w:ascii="Calibri" w:hAnsi="Calibri" w:cs="Calibri"/>
          <w:color w:val="201F1E"/>
        </w:rPr>
        <w:t xml:space="preserve">line manager </w:t>
      </w:r>
      <w:r w:rsidR="0055620D">
        <w:rPr>
          <w:rFonts w:ascii="Calibri" w:hAnsi="Calibri" w:cs="Calibri"/>
          <w:color w:val="201F1E"/>
        </w:rPr>
        <w:t xml:space="preserve">identified </w:t>
      </w:r>
      <w:r w:rsidR="00AB1D4D" w:rsidRPr="00D30614">
        <w:rPr>
          <w:rFonts w:ascii="Calibri" w:hAnsi="Calibri" w:cs="Calibri"/>
          <w:color w:val="201F1E"/>
        </w:rPr>
        <w:t xml:space="preserve">on </w:t>
      </w:r>
      <w:r w:rsidR="0055620D">
        <w:rPr>
          <w:rFonts w:ascii="Calibri" w:hAnsi="Calibri" w:cs="Calibri"/>
          <w:color w:val="201F1E"/>
        </w:rPr>
        <w:t>My</w:t>
      </w:r>
      <w:r w:rsidR="00AB1D4D" w:rsidRPr="00D30614">
        <w:rPr>
          <w:rFonts w:ascii="Calibri" w:hAnsi="Calibri" w:cs="Calibri"/>
          <w:color w:val="201F1E"/>
        </w:rPr>
        <w:t>ERP</w:t>
      </w:r>
      <w:r w:rsidR="0055620D">
        <w:rPr>
          <w:rFonts w:ascii="Calibri" w:hAnsi="Calibri" w:cs="Calibri"/>
          <w:color w:val="201F1E"/>
        </w:rPr>
        <w:t xml:space="preserve"> but</w:t>
      </w:r>
      <w:r w:rsidR="00AB1D4D" w:rsidRPr="00D30614">
        <w:rPr>
          <w:rFonts w:ascii="Calibri" w:hAnsi="Calibri" w:cs="Calibri"/>
          <w:color w:val="201F1E"/>
        </w:rPr>
        <w:t xml:space="preserve"> they work under the direction of the Head of School/Division</w:t>
      </w:r>
      <w:r w:rsidR="00994997">
        <w:rPr>
          <w:rFonts w:ascii="Calibri" w:hAnsi="Calibri" w:cs="Calibri"/>
          <w:color w:val="201F1E"/>
        </w:rPr>
        <w:t xml:space="preserve"> or other local </w:t>
      </w:r>
      <w:r w:rsidR="00AB1D4D" w:rsidRPr="00D30614">
        <w:rPr>
          <w:rFonts w:ascii="Calibri" w:hAnsi="Calibri" w:cs="Calibri"/>
          <w:color w:val="201F1E"/>
        </w:rPr>
        <w:t xml:space="preserve">representative in accordance with the school/division's requirements. There </w:t>
      </w:r>
      <w:r w:rsidR="00BD3094" w:rsidRPr="00D30614">
        <w:rPr>
          <w:rFonts w:ascii="Calibri" w:hAnsi="Calibri" w:cs="Calibri"/>
          <w:color w:val="201F1E"/>
        </w:rPr>
        <w:t xml:space="preserve">should be a </w:t>
      </w:r>
      <w:r w:rsidR="0055620D">
        <w:rPr>
          <w:rFonts w:ascii="Calibri" w:hAnsi="Calibri" w:cs="Calibri"/>
          <w:color w:val="201F1E"/>
        </w:rPr>
        <w:t xml:space="preserve">local </w:t>
      </w:r>
      <w:r w:rsidR="00BD3094" w:rsidRPr="00D30614">
        <w:rPr>
          <w:rFonts w:ascii="Calibri" w:hAnsi="Calibri" w:cs="Calibri"/>
          <w:color w:val="201F1E"/>
        </w:rPr>
        <w:t xml:space="preserve">induction for new TSRs but </w:t>
      </w:r>
      <w:r w:rsidR="00AB1D4D" w:rsidRPr="00D30614">
        <w:rPr>
          <w:rFonts w:ascii="Calibri" w:hAnsi="Calibri" w:cs="Calibri"/>
          <w:color w:val="201F1E"/>
        </w:rPr>
        <w:t xml:space="preserve">no </w:t>
      </w:r>
      <w:r w:rsidR="0055620D">
        <w:rPr>
          <w:rFonts w:ascii="Calibri" w:hAnsi="Calibri" w:cs="Calibri"/>
          <w:color w:val="201F1E"/>
        </w:rPr>
        <w:t xml:space="preserve">formal </w:t>
      </w:r>
      <w:r w:rsidR="00AB1D4D" w:rsidRPr="00D30614">
        <w:rPr>
          <w:rFonts w:ascii="Calibri" w:hAnsi="Calibri" w:cs="Calibri"/>
          <w:color w:val="201F1E"/>
        </w:rPr>
        <w:t>ISR</w:t>
      </w:r>
      <w:r w:rsidR="0055620D">
        <w:rPr>
          <w:rFonts w:ascii="Calibri" w:hAnsi="Calibri" w:cs="Calibri"/>
          <w:color w:val="201F1E"/>
        </w:rPr>
        <w:t xml:space="preserve"> period</w:t>
      </w:r>
      <w:r w:rsidR="00BD3094" w:rsidRPr="00D30614">
        <w:rPr>
          <w:rFonts w:ascii="Calibri" w:hAnsi="Calibri" w:cs="Calibri"/>
          <w:color w:val="201F1E"/>
        </w:rPr>
        <w:t>.</w:t>
      </w:r>
    </w:p>
    <w:p w14:paraId="7DCE6065" w14:textId="77777777" w:rsidR="009A655E" w:rsidRDefault="009A655E" w:rsidP="00BD3094">
      <w:pPr>
        <w:pStyle w:val="xmsolistparagraph"/>
        <w:shd w:val="clear" w:color="auto" w:fill="FFFFFF"/>
        <w:spacing w:before="0" w:beforeAutospacing="0" w:after="0" w:afterAutospacing="0"/>
        <w:rPr>
          <w:rFonts w:ascii="Calibri" w:hAnsi="Calibri" w:cs="Calibri"/>
          <w:color w:val="201F1E"/>
        </w:rPr>
      </w:pPr>
    </w:p>
    <w:p w14:paraId="66E98B17" w14:textId="7C2B1DE8" w:rsidR="009A655E" w:rsidRDefault="009A655E" w:rsidP="00BD3094">
      <w:pPr>
        <w:pStyle w:val="xmsolistparagraph"/>
        <w:shd w:val="clear" w:color="auto" w:fill="FFFFFF"/>
        <w:spacing w:before="0" w:beforeAutospacing="0" w:after="0" w:afterAutospacing="0"/>
        <w:rPr>
          <w:rFonts w:ascii="Calibri" w:hAnsi="Calibri" w:cs="Calibri"/>
          <w:color w:val="201F1E"/>
        </w:rPr>
      </w:pPr>
      <w:r w:rsidRPr="009A655E">
        <w:rPr>
          <w:rFonts w:ascii="Calibri" w:hAnsi="Calibri" w:cs="Calibri"/>
          <w:b/>
          <w:bCs/>
          <w:color w:val="201F1E"/>
        </w:rPr>
        <w:t>Q. Can TSR staff work whilst overseas?</w:t>
      </w:r>
    </w:p>
    <w:p w14:paraId="64E307AB" w14:textId="5F56CDFA" w:rsidR="009A655E" w:rsidRPr="00D30614" w:rsidRDefault="009A655E" w:rsidP="00BD3094">
      <w:pPr>
        <w:pStyle w:val="xmsolistparagraph"/>
        <w:shd w:val="clear" w:color="auto" w:fill="FFFFFF"/>
        <w:spacing w:before="0" w:beforeAutospacing="0" w:after="0" w:afterAutospacing="0"/>
        <w:rPr>
          <w:rFonts w:ascii="Calibri" w:hAnsi="Calibri" w:cs="Calibri"/>
          <w:color w:val="201F1E"/>
        </w:rPr>
      </w:pPr>
      <w:r>
        <w:rPr>
          <w:rFonts w:ascii="Calibri" w:hAnsi="Calibri" w:cs="Calibri"/>
          <w:color w:val="201F1E"/>
        </w:rPr>
        <w:t xml:space="preserve">A. </w:t>
      </w:r>
      <w:r w:rsidRPr="009A655E">
        <w:rPr>
          <w:rFonts w:ascii="Calibri" w:hAnsi="Calibri" w:cs="Calibri"/>
          <w:color w:val="201F1E"/>
        </w:rPr>
        <w:t>No</w:t>
      </w:r>
      <w:r>
        <w:rPr>
          <w:rFonts w:ascii="Calibri" w:hAnsi="Calibri" w:cs="Calibri"/>
          <w:color w:val="201F1E"/>
        </w:rPr>
        <w:t>,</w:t>
      </w:r>
      <w:r w:rsidRPr="009A655E">
        <w:rPr>
          <w:rFonts w:ascii="Calibri" w:hAnsi="Calibri" w:cs="Calibri"/>
          <w:color w:val="201F1E"/>
        </w:rPr>
        <w:t xml:space="preserve"> </w:t>
      </w:r>
      <w:r>
        <w:rPr>
          <w:rFonts w:ascii="Calibri" w:hAnsi="Calibri" w:cs="Calibri"/>
          <w:color w:val="201F1E"/>
        </w:rPr>
        <w:t>w</w:t>
      </w:r>
      <w:r w:rsidRPr="009A655E">
        <w:rPr>
          <w:rFonts w:ascii="Calibri" w:hAnsi="Calibri" w:cs="Calibri"/>
          <w:color w:val="201F1E"/>
        </w:rPr>
        <w:t xml:space="preserve">e are not able to pay for any work conducted overseas, including any marking. All work must be completed whilst </w:t>
      </w:r>
      <w:r w:rsidR="00AA6B8C">
        <w:rPr>
          <w:rFonts w:ascii="Calibri" w:hAnsi="Calibri" w:cs="Calibri"/>
          <w:color w:val="201F1E"/>
        </w:rPr>
        <w:t>you</w:t>
      </w:r>
      <w:r w:rsidRPr="009A655E">
        <w:rPr>
          <w:rFonts w:ascii="Calibri" w:hAnsi="Calibri" w:cs="Calibri"/>
          <w:color w:val="201F1E"/>
        </w:rPr>
        <w:t xml:space="preserve"> are in the UK. </w:t>
      </w:r>
      <w:r>
        <w:rPr>
          <w:rFonts w:ascii="Calibri" w:hAnsi="Calibri" w:cs="Calibri"/>
          <w:color w:val="201F1E"/>
        </w:rPr>
        <w:t>You</w:t>
      </w:r>
      <w:r w:rsidRPr="009A655E">
        <w:rPr>
          <w:rFonts w:ascii="Calibri" w:hAnsi="Calibri" w:cs="Calibri"/>
          <w:color w:val="201F1E"/>
        </w:rPr>
        <w:t xml:space="preserve"> should contact </w:t>
      </w:r>
      <w:r>
        <w:rPr>
          <w:rFonts w:ascii="Calibri" w:hAnsi="Calibri" w:cs="Calibri"/>
          <w:color w:val="201F1E"/>
        </w:rPr>
        <w:t>your</w:t>
      </w:r>
      <w:r w:rsidRPr="009A655E">
        <w:rPr>
          <w:rFonts w:ascii="Calibri" w:hAnsi="Calibri" w:cs="Calibri"/>
          <w:color w:val="201F1E"/>
        </w:rPr>
        <w:t xml:space="preserve"> School Manager or</w:t>
      </w:r>
      <w:r>
        <w:rPr>
          <w:rFonts w:ascii="Calibri" w:hAnsi="Calibri" w:cs="Calibri"/>
          <w:color w:val="201F1E"/>
        </w:rPr>
        <w:t xml:space="preserve"> </w:t>
      </w:r>
      <w:r w:rsidRPr="009A655E">
        <w:rPr>
          <w:rFonts w:ascii="Calibri" w:hAnsi="Calibri" w:cs="Calibri"/>
          <w:color w:val="201F1E"/>
        </w:rPr>
        <w:t>TSR Co-ordinator if this will affect your commitments. </w:t>
      </w:r>
    </w:p>
    <w:p w14:paraId="30A602F9" w14:textId="6BCCDC47" w:rsidR="00D30614" w:rsidRPr="00D30614" w:rsidRDefault="00D30614" w:rsidP="00BD3094">
      <w:pPr>
        <w:pStyle w:val="xmsolistparagraph"/>
        <w:shd w:val="clear" w:color="auto" w:fill="FFFFFF"/>
        <w:spacing w:before="0" w:beforeAutospacing="0" w:after="0" w:afterAutospacing="0"/>
        <w:rPr>
          <w:rFonts w:ascii="Calibri" w:hAnsi="Calibri" w:cs="Calibri"/>
          <w:color w:val="201F1E"/>
        </w:rPr>
      </w:pPr>
    </w:p>
    <w:p w14:paraId="2D2B771F" w14:textId="0E44258C" w:rsidR="00D30614" w:rsidRPr="00D30614" w:rsidRDefault="00D30614" w:rsidP="00BD3094">
      <w:pPr>
        <w:pStyle w:val="xmsolistparagraph"/>
        <w:shd w:val="clear" w:color="auto" w:fill="FFFFFF"/>
        <w:spacing w:before="0" w:beforeAutospacing="0" w:after="0" w:afterAutospacing="0"/>
        <w:rPr>
          <w:rFonts w:ascii="Calibri" w:hAnsi="Calibri" w:cs="Calibri"/>
          <w:color w:val="201F1E"/>
        </w:rPr>
      </w:pPr>
      <w:r w:rsidRPr="00D30614">
        <w:rPr>
          <w:rFonts w:ascii="Calibri" w:hAnsi="Calibri" w:cs="Calibri"/>
          <w:b/>
          <w:bCs/>
          <w:color w:val="201F1E"/>
        </w:rPr>
        <w:t>Q. Who should I speak to if I have a problem with my pay?</w:t>
      </w:r>
    </w:p>
    <w:p w14:paraId="5A54D0A2" w14:textId="1550D55E" w:rsidR="00D30614" w:rsidRPr="00D30614" w:rsidRDefault="00D30614" w:rsidP="00BD3094">
      <w:pPr>
        <w:pStyle w:val="xmsolistparagraph"/>
        <w:shd w:val="clear" w:color="auto" w:fill="FFFFFF"/>
        <w:spacing w:before="0" w:beforeAutospacing="0" w:after="0" w:afterAutospacing="0"/>
        <w:rPr>
          <w:rFonts w:ascii="Calibri" w:hAnsi="Calibri" w:cs="Calibri"/>
          <w:color w:val="201F1E"/>
        </w:rPr>
      </w:pPr>
      <w:r w:rsidRPr="00D30614">
        <w:rPr>
          <w:rFonts w:ascii="Calibri" w:hAnsi="Calibri" w:cs="Calibri"/>
          <w:color w:val="201F1E"/>
        </w:rPr>
        <w:t xml:space="preserve">A. In the first instance all Teaching Support Staff should contact their School Manager or other local TSR Co-ordinator who may be able to advise whether timesheets have been authorised and processed. If you think your pay is wrong, please contact the Payroll team </w:t>
      </w:r>
      <w:hyperlink r:id="rId7" w:history="1">
        <w:r w:rsidR="00994997">
          <w:rPr>
            <w:rStyle w:val="Hyperlink"/>
          </w:rPr>
          <w:t>Finance Services - Tasks and guides (sharepoint.com)</w:t>
        </w:r>
      </w:hyperlink>
    </w:p>
    <w:p w14:paraId="17022208" w14:textId="77777777" w:rsidR="00AB1D4D" w:rsidRPr="00D30614" w:rsidRDefault="00AB1D4D" w:rsidP="00BD3094">
      <w:pPr>
        <w:pStyle w:val="xmsonormal"/>
        <w:shd w:val="clear" w:color="auto" w:fill="FFFFFF"/>
        <w:spacing w:before="0" w:beforeAutospacing="0" w:after="0" w:afterAutospacing="0"/>
        <w:rPr>
          <w:rFonts w:ascii="Calibri" w:hAnsi="Calibri" w:cs="Calibri"/>
          <w:color w:val="201F1E"/>
        </w:rPr>
      </w:pPr>
      <w:r w:rsidRPr="00D30614">
        <w:rPr>
          <w:rFonts w:ascii="Calibri" w:hAnsi="Calibri" w:cs="Calibri"/>
          <w:color w:val="201F1E"/>
        </w:rPr>
        <w:t> </w:t>
      </w:r>
    </w:p>
    <w:p w14:paraId="2B925174" w14:textId="2331AC13" w:rsidR="00AB1D4D" w:rsidRDefault="00D30614" w:rsidP="00D30614">
      <w:pPr>
        <w:spacing w:after="0"/>
        <w:rPr>
          <w:sz w:val="24"/>
          <w:szCs w:val="24"/>
        </w:rPr>
      </w:pPr>
      <w:r w:rsidRPr="00D30614">
        <w:rPr>
          <w:b/>
          <w:bCs/>
          <w:sz w:val="24"/>
          <w:szCs w:val="24"/>
        </w:rPr>
        <w:t>Q. Who should I go to if I have a problem with my IT?</w:t>
      </w:r>
    </w:p>
    <w:p w14:paraId="43A30C59" w14:textId="1837E5FC" w:rsidR="00D30614" w:rsidRDefault="00D30614" w:rsidP="00D30614">
      <w:pPr>
        <w:spacing w:after="0"/>
        <w:rPr>
          <w:sz w:val="24"/>
          <w:szCs w:val="24"/>
        </w:rPr>
      </w:pPr>
      <w:r>
        <w:rPr>
          <w:sz w:val="24"/>
          <w:szCs w:val="24"/>
        </w:rPr>
        <w:t xml:space="preserve">A. In the first instance the IT Helpdesk may be able to help you </w:t>
      </w:r>
      <w:hyperlink r:id="rId8" w:history="1">
        <w:r w:rsidR="00994997">
          <w:rPr>
            <w:rStyle w:val="Hyperlink"/>
          </w:rPr>
          <w:t>Contact us | IT Services | University of Bristol</w:t>
        </w:r>
      </w:hyperlink>
      <w:r w:rsidR="00994997">
        <w:rPr>
          <w:sz w:val="24"/>
          <w:szCs w:val="24"/>
        </w:rPr>
        <w:t xml:space="preserve"> </w:t>
      </w:r>
      <w:r w:rsidR="00E92020">
        <w:rPr>
          <w:sz w:val="24"/>
          <w:szCs w:val="24"/>
        </w:rPr>
        <w:t>and this route should be explored first. Otherwise</w:t>
      </w:r>
      <w:r w:rsidR="0055620D">
        <w:rPr>
          <w:sz w:val="24"/>
          <w:szCs w:val="24"/>
        </w:rPr>
        <w:t>,</w:t>
      </w:r>
      <w:r w:rsidR="00E92020">
        <w:rPr>
          <w:sz w:val="24"/>
          <w:szCs w:val="24"/>
        </w:rPr>
        <w:t xml:space="preserve"> your School Manager</w:t>
      </w:r>
      <w:r w:rsidR="0055620D">
        <w:rPr>
          <w:sz w:val="24"/>
          <w:szCs w:val="24"/>
        </w:rPr>
        <w:t xml:space="preserve"> or Teaching Support Co-ordinator </w:t>
      </w:r>
      <w:r w:rsidR="00E92020">
        <w:rPr>
          <w:sz w:val="24"/>
          <w:szCs w:val="24"/>
        </w:rPr>
        <w:t>is your point of contact.</w:t>
      </w:r>
      <w:r>
        <w:rPr>
          <w:sz w:val="24"/>
          <w:szCs w:val="24"/>
        </w:rPr>
        <w:t xml:space="preserve">  </w:t>
      </w:r>
    </w:p>
    <w:p w14:paraId="057CCE6D" w14:textId="2007DEDA" w:rsidR="0055620D" w:rsidRDefault="0055620D" w:rsidP="00D30614">
      <w:pPr>
        <w:spacing w:after="0"/>
        <w:rPr>
          <w:sz w:val="24"/>
          <w:szCs w:val="24"/>
        </w:rPr>
      </w:pPr>
    </w:p>
    <w:p w14:paraId="68FD0DF6" w14:textId="507CE59E" w:rsidR="0055620D" w:rsidRPr="004C699E" w:rsidRDefault="0055620D" w:rsidP="00D30614">
      <w:pPr>
        <w:spacing w:after="0"/>
        <w:rPr>
          <w:b/>
          <w:bCs/>
          <w:sz w:val="24"/>
          <w:szCs w:val="24"/>
        </w:rPr>
      </w:pPr>
      <w:r w:rsidRPr="004C699E">
        <w:rPr>
          <w:b/>
          <w:bCs/>
          <w:sz w:val="24"/>
          <w:szCs w:val="24"/>
        </w:rPr>
        <w:t>Q. Who should I go to if I am struggling to complete my work in the time I have been allocated and can claim for?</w:t>
      </w:r>
    </w:p>
    <w:p w14:paraId="258F620C" w14:textId="69919DED" w:rsidR="0055620D" w:rsidRDefault="004C699E" w:rsidP="00D30614">
      <w:pPr>
        <w:spacing w:after="0"/>
        <w:rPr>
          <w:sz w:val="24"/>
          <w:szCs w:val="24"/>
        </w:rPr>
      </w:pPr>
      <w:r>
        <w:rPr>
          <w:sz w:val="24"/>
          <w:szCs w:val="24"/>
        </w:rPr>
        <w:t>A. Your Teaching or Unit Director would be the first contact point for this. They will be able to provide guidance on assessment and feedback expectations and help you adjust your approach if necessary. If you have been allocated a mentor, you could also speak to them for advice.</w:t>
      </w:r>
    </w:p>
    <w:p w14:paraId="0F891DC7" w14:textId="77777777" w:rsidR="0055620D" w:rsidRPr="00D30614" w:rsidRDefault="0055620D" w:rsidP="00D30614">
      <w:pPr>
        <w:spacing w:after="0"/>
        <w:rPr>
          <w:sz w:val="24"/>
          <w:szCs w:val="24"/>
        </w:rPr>
      </w:pPr>
    </w:p>
    <w:p w14:paraId="52532883" w14:textId="77777777" w:rsidR="00D30614" w:rsidRPr="00D30614" w:rsidRDefault="00D30614" w:rsidP="00AB1D4D">
      <w:pPr>
        <w:rPr>
          <w:sz w:val="24"/>
          <w:szCs w:val="24"/>
        </w:rPr>
      </w:pPr>
    </w:p>
    <w:sectPr w:rsidR="00D30614" w:rsidRPr="00D306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6498" w14:textId="77777777" w:rsidR="00E92020" w:rsidRDefault="00E92020" w:rsidP="00E92020">
      <w:pPr>
        <w:spacing w:after="0" w:line="240" w:lineRule="auto"/>
      </w:pPr>
      <w:r>
        <w:separator/>
      </w:r>
    </w:p>
  </w:endnote>
  <w:endnote w:type="continuationSeparator" w:id="0">
    <w:p w14:paraId="7AC5764D" w14:textId="77777777" w:rsidR="00E92020" w:rsidRDefault="00E92020" w:rsidP="00E9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789E" w14:textId="77777777" w:rsidR="00E92020" w:rsidRDefault="00E92020" w:rsidP="00E92020">
      <w:pPr>
        <w:spacing w:after="0" w:line="240" w:lineRule="auto"/>
      </w:pPr>
      <w:r>
        <w:separator/>
      </w:r>
    </w:p>
  </w:footnote>
  <w:footnote w:type="continuationSeparator" w:id="0">
    <w:p w14:paraId="44EA5B6C" w14:textId="77777777" w:rsidR="00E92020" w:rsidRDefault="00E92020" w:rsidP="00E92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35C6"/>
    <w:multiLevelType w:val="multilevel"/>
    <w:tmpl w:val="5F20E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714888"/>
    <w:multiLevelType w:val="multilevel"/>
    <w:tmpl w:val="7A884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534030">
    <w:abstractNumId w:val="1"/>
  </w:num>
  <w:num w:numId="2" w16cid:durableId="30227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4D"/>
    <w:rsid w:val="004C699E"/>
    <w:rsid w:val="0055620D"/>
    <w:rsid w:val="00994997"/>
    <w:rsid w:val="009A655E"/>
    <w:rsid w:val="00A04763"/>
    <w:rsid w:val="00A06DD0"/>
    <w:rsid w:val="00AA6B8C"/>
    <w:rsid w:val="00AB1D4D"/>
    <w:rsid w:val="00BD3094"/>
    <w:rsid w:val="00D30614"/>
    <w:rsid w:val="00E92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9AD556"/>
  <w15:chartTrackingRefBased/>
  <w15:docId w15:val="{468FF529-BC11-4681-BDC9-85F81487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D4D"/>
    <w:rPr>
      <w:rFonts w:asciiTheme="majorHAnsi" w:eastAsiaTheme="majorEastAsia" w:hAnsiTheme="majorHAnsi" w:cstheme="majorBidi"/>
      <w:color w:val="2F5496" w:themeColor="accent1" w:themeShade="BF"/>
      <w:sz w:val="32"/>
      <w:szCs w:val="32"/>
    </w:rPr>
  </w:style>
  <w:style w:type="paragraph" w:customStyle="1" w:styleId="xmsolistparagraph">
    <w:name w:val="x_msolistparagraph"/>
    <w:basedOn w:val="Normal"/>
    <w:rsid w:val="00AB1D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AB1D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94997"/>
    <w:rPr>
      <w:color w:val="0000FF"/>
      <w:u w:val="single"/>
    </w:rPr>
  </w:style>
  <w:style w:type="character" w:customStyle="1" w:styleId="xcontentpasted2">
    <w:name w:val="x_contentpasted2"/>
    <w:basedOn w:val="DefaultParagraphFont"/>
    <w:rsid w:val="009A6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04445">
      <w:bodyDiv w:val="1"/>
      <w:marLeft w:val="0"/>
      <w:marRight w:val="0"/>
      <w:marTop w:val="0"/>
      <w:marBottom w:val="0"/>
      <w:divBdr>
        <w:top w:val="none" w:sz="0" w:space="0" w:color="auto"/>
        <w:left w:val="none" w:sz="0" w:space="0" w:color="auto"/>
        <w:bottom w:val="none" w:sz="0" w:space="0" w:color="auto"/>
        <w:right w:val="none" w:sz="0" w:space="0" w:color="auto"/>
      </w:divBdr>
    </w:div>
    <w:div w:id="8711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ac.uk/it-services/contacts/" TargetMode="External"/><Relationship Id="rId3" Type="http://schemas.openxmlformats.org/officeDocument/2006/relationships/settings" Target="settings.xml"/><Relationship Id="rId7" Type="http://schemas.openxmlformats.org/officeDocument/2006/relationships/hyperlink" Target="https://uob.sharepoint.com/sites/finance-services/SitePages/Tasks-and-guid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Wall</dc:creator>
  <cp:keywords/>
  <dc:description/>
  <cp:lastModifiedBy>Kat Byrne</cp:lastModifiedBy>
  <cp:revision>3</cp:revision>
  <cp:lastPrinted>2023-09-18T10:46:00Z</cp:lastPrinted>
  <dcterms:created xsi:type="dcterms:W3CDTF">2023-09-18T10:45:00Z</dcterms:created>
  <dcterms:modified xsi:type="dcterms:W3CDTF">2023-09-18T10:48:00Z</dcterms:modified>
</cp:coreProperties>
</file>